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7A" w:rsidRDefault="00BF1F99" w:rsidP="00BF1F99">
      <w:pPr>
        <w:jc w:val="center"/>
      </w:pPr>
      <w:r>
        <w:rPr>
          <w:noProof/>
        </w:rPr>
        <w:drawing>
          <wp:inline distT="0" distB="0" distL="0" distR="0">
            <wp:extent cx="1828770" cy="1237155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026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546" cy="124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D8" w:rsidRPr="00D33B2A" w:rsidRDefault="00B261D8" w:rsidP="00BF1F99"/>
    <w:p w:rsidR="00BF1F99" w:rsidRPr="00E96E5E" w:rsidRDefault="00BF1F99" w:rsidP="00BF1F99">
      <w:pPr>
        <w:rPr>
          <w:sz w:val="20"/>
          <w:szCs w:val="20"/>
          <w:u w:val="single"/>
        </w:rPr>
      </w:pPr>
      <w:r w:rsidRPr="00E96E5E">
        <w:rPr>
          <w:sz w:val="20"/>
          <w:szCs w:val="20"/>
        </w:rPr>
        <w:t xml:space="preserve">Contact: LaToya Cunningham    </w:t>
      </w:r>
      <w:r w:rsidRPr="00E96E5E">
        <w:rPr>
          <w:sz w:val="20"/>
          <w:szCs w:val="20"/>
        </w:rPr>
        <w:tab/>
      </w:r>
      <w:r w:rsidRPr="00E96E5E">
        <w:rPr>
          <w:sz w:val="20"/>
          <w:szCs w:val="20"/>
        </w:rPr>
        <w:tab/>
      </w:r>
      <w:r w:rsidRPr="00E96E5E">
        <w:rPr>
          <w:sz w:val="20"/>
          <w:szCs w:val="20"/>
        </w:rPr>
        <w:tab/>
      </w:r>
      <w:r w:rsidRPr="00E96E5E">
        <w:rPr>
          <w:sz w:val="20"/>
          <w:szCs w:val="20"/>
        </w:rPr>
        <w:tab/>
      </w:r>
      <w:r w:rsidRPr="00E96E5E">
        <w:rPr>
          <w:sz w:val="20"/>
          <w:szCs w:val="20"/>
        </w:rPr>
        <w:tab/>
        <w:t>FOR IMMEDIATE RELEASE</w:t>
      </w:r>
      <w:r w:rsidRPr="00E96E5E">
        <w:rPr>
          <w:sz w:val="20"/>
          <w:szCs w:val="20"/>
        </w:rPr>
        <w:br/>
        <w:t>Phone: (248) 905-1832</w:t>
      </w:r>
      <w:r w:rsidR="005D2885" w:rsidRPr="00E96E5E">
        <w:rPr>
          <w:sz w:val="20"/>
          <w:szCs w:val="20"/>
        </w:rPr>
        <w:tab/>
      </w:r>
      <w:r w:rsidR="005D2885" w:rsidRPr="00E96E5E">
        <w:rPr>
          <w:sz w:val="20"/>
          <w:szCs w:val="20"/>
        </w:rPr>
        <w:tab/>
      </w:r>
      <w:r w:rsidR="005D2885" w:rsidRPr="00E96E5E">
        <w:rPr>
          <w:sz w:val="20"/>
          <w:szCs w:val="20"/>
        </w:rPr>
        <w:tab/>
      </w:r>
      <w:r w:rsidR="005D2885" w:rsidRPr="00E96E5E">
        <w:rPr>
          <w:sz w:val="20"/>
          <w:szCs w:val="20"/>
        </w:rPr>
        <w:tab/>
      </w:r>
      <w:r w:rsidR="005D2885" w:rsidRPr="00E96E5E">
        <w:rPr>
          <w:sz w:val="20"/>
          <w:szCs w:val="20"/>
        </w:rPr>
        <w:tab/>
      </w:r>
      <w:r w:rsidR="005D2885" w:rsidRPr="00E96E5E">
        <w:rPr>
          <w:sz w:val="20"/>
          <w:szCs w:val="20"/>
        </w:rPr>
        <w:tab/>
        <w:t>September 4, 2014</w:t>
      </w:r>
      <w:r w:rsidRPr="00E96E5E">
        <w:rPr>
          <w:sz w:val="20"/>
          <w:szCs w:val="20"/>
        </w:rPr>
        <w:br/>
        <w:t xml:space="preserve">Email: </w:t>
      </w:r>
      <w:hyperlink r:id="rId5" w:history="1">
        <w:r w:rsidRPr="00E96E5E">
          <w:rPr>
            <w:rStyle w:val="Hyperlink"/>
            <w:sz w:val="20"/>
            <w:szCs w:val="20"/>
          </w:rPr>
          <w:t>info@poshprevents.com</w:t>
        </w:r>
      </w:hyperlink>
      <w:r w:rsidRPr="00E96E5E">
        <w:rPr>
          <w:sz w:val="20"/>
          <w:szCs w:val="20"/>
        </w:rPr>
        <w:t xml:space="preserve"> </w:t>
      </w:r>
    </w:p>
    <w:p w:rsidR="005263B3" w:rsidRPr="00E96E5E" w:rsidRDefault="005263B3" w:rsidP="005263B3">
      <w:pPr>
        <w:jc w:val="center"/>
        <w:rPr>
          <w:b/>
          <w:sz w:val="20"/>
          <w:szCs w:val="20"/>
          <w:u w:val="single"/>
        </w:rPr>
      </w:pPr>
      <w:r w:rsidRPr="00E96E5E">
        <w:rPr>
          <w:b/>
          <w:sz w:val="20"/>
          <w:szCs w:val="20"/>
          <w:u w:val="single"/>
        </w:rPr>
        <w:t>PARTY WITH A PURPOSE</w:t>
      </w:r>
      <w:r w:rsidR="00000050">
        <w:rPr>
          <w:b/>
          <w:sz w:val="20"/>
          <w:szCs w:val="20"/>
          <w:u w:val="single"/>
        </w:rPr>
        <w:t xml:space="preserve"> PRESS RELEASE</w:t>
      </w:r>
    </w:p>
    <w:p w:rsidR="00D33B2A" w:rsidRPr="00E96E5E" w:rsidRDefault="00D33B2A" w:rsidP="000C2E18">
      <w:pPr>
        <w:rPr>
          <w:sz w:val="20"/>
          <w:szCs w:val="20"/>
        </w:rPr>
      </w:pPr>
    </w:p>
    <w:p w:rsidR="00476578" w:rsidRPr="00E96E5E" w:rsidRDefault="000C2E18" w:rsidP="000C2E18">
      <w:pPr>
        <w:rPr>
          <w:sz w:val="20"/>
          <w:szCs w:val="20"/>
        </w:rPr>
      </w:pPr>
      <w:r w:rsidRPr="00E96E5E">
        <w:rPr>
          <w:b/>
          <w:sz w:val="20"/>
          <w:szCs w:val="20"/>
        </w:rPr>
        <w:t>About Us</w:t>
      </w:r>
      <w:r w:rsidRPr="00E96E5E">
        <w:rPr>
          <w:sz w:val="20"/>
          <w:szCs w:val="20"/>
        </w:rPr>
        <w:t xml:space="preserve">:  </w:t>
      </w:r>
      <w:r w:rsidR="00000050">
        <w:rPr>
          <w:sz w:val="20"/>
          <w:szCs w:val="20"/>
        </w:rPr>
        <w:t>Cunningham Consulting Agency</w:t>
      </w:r>
      <w:r w:rsidR="00D33B2A" w:rsidRPr="00E96E5E">
        <w:rPr>
          <w:sz w:val="20"/>
          <w:szCs w:val="20"/>
        </w:rPr>
        <w:t>, LLC was established</w:t>
      </w:r>
      <w:r w:rsidR="004C64D7" w:rsidRPr="00E96E5E">
        <w:rPr>
          <w:sz w:val="20"/>
          <w:szCs w:val="20"/>
        </w:rPr>
        <w:t xml:space="preserve"> in 2012</w:t>
      </w:r>
      <w:r w:rsidR="00D33B2A" w:rsidRPr="00E96E5E">
        <w:rPr>
          <w:sz w:val="20"/>
          <w:szCs w:val="20"/>
        </w:rPr>
        <w:t xml:space="preserve"> by LaToya Cunningham</w:t>
      </w:r>
      <w:r w:rsidR="004C64D7" w:rsidRPr="00E96E5E">
        <w:rPr>
          <w:sz w:val="20"/>
          <w:szCs w:val="20"/>
        </w:rPr>
        <w:t>.</w:t>
      </w:r>
      <w:r w:rsidR="00ED6B16">
        <w:rPr>
          <w:sz w:val="20"/>
          <w:szCs w:val="20"/>
        </w:rPr>
        <w:t xml:space="preserve">  Cunningham Consulting Agency was founded as </w:t>
      </w:r>
      <w:r w:rsidR="004C64D7" w:rsidRPr="00E96E5E">
        <w:rPr>
          <w:sz w:val="20"/>
          <w:szCs w:val="20"/>
        </w:rPr>
        <w:t>a public relations firm specializing in individual, small business, corporate, non-profit and the entertainment industry.</w:t>
      </w:r>
      <w:r w:rsidR="007C5740">
        <w:rPr>
          <w:sz w:val="20"/>
          <w:szCs w:val="20"/>
        </w:rPr>
        <w:t xml:space="preserve">  Cunningham h</w:t>
      </w:r>
      <w:bookmarkStart w:id="0" w:name="_GoBack"/>
      <w:bookmarkEnd w:id="0"/>
      <w:r w:rsidR="00D33B2A" w:rsidRPr="00E96E5E">
        <w:rPr>
          <w:sz w:val="20"/>
          <w:szCs w:val="20"/>
        </w:rPr>
        <w:t xml:space="preserve">as been very successful in obtaining media placements on WXYZ Channel 7, Hot 107.5 FM, WCHB 1200 AM, The Michigan Chronicle, etc. </w:t>
      </w:r>
      <w:r w:rsidR="00ED6B16">
        <w:rPr>
          <w:sz w:val="20"/>
          <w:szCs w:val="20"/>
        </w:rPr>
        <w:t xml:space="preserve"> Cunningham Consulting</w:t>
      </w:r>
      <w:r w:rsidR="00D33B2A" w:rsidRPr="00E96E5E">
        <w:rPr>
          <w:sz w:val="20"/>
          <w:szCs w:val="20"/>
        </w:rPr>
        <w:t xml:space="preserve"> CEO</w:t>
      </w:r>
      <w:r w:rsidR="00ED6B16">
        <w:rPr>
          <w:sz w:val="20"/>
          <w:szCs w:val="20"/>
        </w:rPr>
        <w:t>/</w:t>
      </w:r>
      <w:r w:rsidR="00D33B2A" w:rsidRPr="00E96E5E">
        <w:rPr>
          <w:sz w:val="20"/>
          <w:szCs w:val="20"/>
        </w:rPr>
        <w:t xml:space="preserve">founder LaToya Cunningham is a graduate of Eastern Michigan University and Lawrence </w:t>
      </w:r>
      <w:r w:rsidR="00ED6B16" w:rsidRPr="00E96E5E">
        <w:rPr>
          <w:sz w:val="20"/>
          <w:szCs w:val="20"/>
        </w:rPr>
        <w:t>Technological</w:t>
      </w:r>
      <w:r w:rsidR="00D33B2A" w:rsidRPr="00E96E5E">
        <w:rPr>
          <w:sz w:val="20"/>
          <w:szCs w:val="20"/>
        </w:rPr>
        <w:t xml:space="preserve"> University. She is a proud member of Delta Sigma Theta </w:t>
      </w:r>
      <w:r w:rsidR="00ED6B16" w:rsidRPr="00E96E5E">
        <w:rPr>
          <w:sz w:val="20"/>
          <w:szCs w:val="20"/>
        </w:rPr>
        <w:t>Sorority</w:t>
      </w:r>
      <w:r w:rsidR="00D33B2A" w:rsidRPr="00E96E5E">
        <w:rPr>
          <w:sz w:val="20"/>
          <w:szCs w:val="20"/>
        </w:rPr>
        <w:t xml:space="preserve">, Incorporated Southfield Alumnae Chapter.  She also serves as Vice President of the National Black Public Relations Society-Detroit Chapter.   </w:t>
      </w:r>
      <w:r w:rsidR="00ED6B16">
        <w:rPr>
          <w:sz w:val="20"/>
          <w:szCs w:val="20"/>
        </w:rPr>
        <w:t xml:space="preserve">In 2014, Cunningham Consulting Agency was rebranded to Posh PR &amp; Events, LLC.  </w:t>
      </w:r>
      <w:r w:rsidR="00D33B2A" w:rsidRPr="00E96E5E">
        <w:rPr>
          <w:sz w:val="20"/>
          <w:szCs w:val="20"/>
        </w:rPr>
        <w:t xml:space="preserve"> </w:t>
      </w:r>
    </w:p>
    <w:p w:rsidR="00784851" w:rsidRPr="00E96E5E" w:rsidRDefault="00D33B2A" w:rsidP="000C2E18">
      <w:pPr>
        <w:rPr>
          <w:sz w:val="20"/>
          <w:szCs w:val="20"/>
        </w:rPr>
      </w:pPr>
      <w:r w:rsidRPr="00E96E5E">
        <w:rPr>
          <w:b/>
          <w:sz w:val="20"/>
          <w:szCs w:val="20"/>
        </w:rPr>
        <w:t xml:space="preserve">What:  </w:t>
      </w:r>
      <w:r w:rsidR="005263B3" w:rsidRPr="00E96E5E">
        <w:rPr>
          <w:sz w:val="20"/>
          <w:szCs w:val="20"/>
        </w:rPr>
        <w:t>Party with a Purpose. This is a celebration of Posh CEO’s LaToya Cunningham’s birthday as well as a re</w:t>
      </w:r>
      <w:r w:rsidR="00ED6B16">
        <w:rPr>
          <w:sz w:val="20"/>
          <w:szCs w:val="20"/>
        </w:rPr>
        <w:t>-</w:t>
      </w:r>
      <w:r w:rsidR="005263B3" w:rsidRPr="00E96E5E">
        <w:rPr>
          <w:sz w:val="20"/>
          <w:szCs w:val="20"/>
        </w:rPr>
        <w:t>launch event for Posh PR &amp; Events</w:t>
      </w:r>
      <w:r w:rsidR="00146545" w:rsidRPr="00E96E5E">
        <w:rPr>
          <w:sz w:val="20"/>
          <w:szCs w:val="20"/>
        </w:rPr>
        <w:t>, LLC</w:t>
      </w:r>
      <w:r w:rsidR="005263B3" w:rsidRPr="00E96E5E">
        <w:rPr>
          <w:sz w:val="20"/>
          <w:szCs w:val="20"/>
        </w:rPr>
        <w:t>.</w:t>
      </w:r>
      <w:r w:rsidR="00784851" w:rsidRPr="00E96E5E">
        <w:rPr>
          <w:sz w:val="20"/>
          <w:szCs w:val="20"/>
        </w:rPr>
        <w:t xml:space="preserve">  This event will be attended by key influencers in the city of Detroit, media, </w:t>
      </w:r>
      <w:r w:rsidR="00ED6B16" w:rsidRPr="00E96E5E">
        <w:rPr>
          <w:sz w:val="20"/>
          <w:szCs w:val="20"/>
        </w:rPr>
        <w:t>and potential</w:t>
      </w:r>
      <w:r w:rsidR="00784851" w:rsidRPr="00E96E5E">
        <w:rPr>
          <w:sz w:val="20"/>
          <w:szCs w:val="20"/>
        </w:rPr>
        <w:t xml:space="preserve"> clients for Posh PR &amp; Events as well as industry professionals.  </w:t>
      </w:r>
      <w:r w:rsidR="005263B3" w:rsidRPr="00E96E5E">
        <w:rPr>
          <w:sz w:val="20"/>
          <w:szCs w:val="20"/>
        </w:rPr>
        <w:t xml:space="preserve">  This event will feature signature cocktails which all proceeds will be donated to The Urban Rose.  The Urban Rose Foundation is a</w:t>
      </w:r>
      <w:r w:rsidR="00146545" w:rsidRPr="00E96E5E">
        <w:rPr>
          <w:sz w:val="20"/>
          <w:szCs w:val="20"/>
        </w:rPr>
        <w:t xml:space="preserve"> non-</w:t>
      </w:r>
      <w:r w:rsidR="00ED6B16" w:rsidRPr="00E96E5E">
        <w:rPr>
          <w:sz w:val="20"/>
          <w:szCs w:val="20"/>
        </w:rPr>
        <w:t>profit mentoring program</w:t>
      </w:r>
      <w:r w:rsidR="00146545" w:rsidRPr="00E96E5E">
        <w:rPr>
          <w:sz w:val="20"/>
          <w:szCs w:val="20"/>
        </w:rPr>
        <w:t xml:space="preserve"> for young women</w:t>
      </w:r>
      <w:r w:rsidR="00D44B00" w:rsidRPr="00E96E5E">
        <w:rPr>
          <w:sz w:val="20"/>
          <w:szCs w:val="20"/>
        </w:rPr>
        <w:t xml:space="preserve">.  </w:t>
      </w:r>
      <w:r w:rsidR="0067071B" w:rsidRPr="00E96E5E">
        <w:rPr>
          <w:sz w:val="20"/>
          <w:szCs w:val="20"/>
        </w:rPr>
        <w:t>During the launch event, guests will be treated to a</w:t>
      </w:r>
      <w:r w:rsidR="00E96E5E" w:rsidRPr="00E96E5E">
        <w:rPr>
          <w:sz w:val="20"/>
          <w:szCs w:val="20"/>
        </w:rPr>
        <w:t>n</w:t>
      </w:r>
      <w:r w:rsidR="0067071B" w:rsidRPr="00E96E5E">
        <w:rPr>
          <w:sz w:val="20"/>
          <w:szCs w:val="20"/>
        </w:rPr>
        <w:t xml:space="preserve"> </w:t>
      </w:r>
      <w:r w:rsidR="00784851" w:rsidRPr="00E96E5E">
        <w:rPr>
          <w:sz w:val="20"/>
          <w:szCs w:val="20"/>
        </w:rPr>
        <w:t>intimate cigar rolling experience as well as</w:t>
      </w:r>
      <w:r w:rsidR="00E96E5E" w:rsidRPr="00E96E5E">
        <w:rPr>
          <w:sz w:val="20"/>
          <w:szCs w:val="20"/>
        </w:rPr>
        <w:t xml:space="preserve"> </w:t>
      </w:r>
      <w:r w:rsidR="00ED6B16" w:rsidRPr="00E96E5E">
        <w:rPr>
          <w:sz w:val="20"/>
          <w:szCs w:val="20"/>
        </w:rPr>
        <w:t>gourmet treats</w:t>
      </w:r>
      <w:r w:rsidR="00784851" w:rsidRPr="00E96E5E">
        <w:rPr>
          <w:sz w:val="20"/>
          <w:szCs w:val="20"/>
        </w:rPr>
        <w:t xml:space="preserve"> provided by The Buttercream Bar includi</w:t>
      </w:r>
      <w:r w:rsidR="00E96E5E" w:rsidRPr="00E96E5E">
        <w:rPr>
          <w:sz w:val="20"/>
          <w:szCs w:val="20"/>
        </w:rPr>
        <w:t xml:space="preserve">ng custom cupcakes, </w:t>
      </w:r>
      <w:r w:rsidR="00ED6B16" w:rsidRPr="00E96E5E">
        <w:rPr>
          <w:sz w:val="20"/>
          <w:szCs w:val="20"/>
        </w:rPr>
        <w:t>cake pops</w:t>
      </w:r>
      <w:r w:rsidR="00E96E5E" w:rsidRPr="00E96E5E">
        <w:rPr>
          <w:sz w:val="20"/>
          <w:szCs w:val="20"/>
        </w:rPr>
        <w:t xml:space="preserve"> as well as</w:t>
      </w:r>
      <w:r w:rsidR="00784851" w:rsidRPr="00E96E5E">
        <w:rPr>
          <w:sz w:val="20"/>
          <w:szCs w:val="20"/>
        </w:rPr>
        <w:t xml:space="preserve"> a candy bar.  There will also be live music provided by the Detroit band Jukeboxx, Inc. </w:t>
      </w:r>
    </w:p>
    <w:p w:rsidR="00784851" w:rsidRPr="00E96E5E" w:rsidRDefault="00784851" w:rsidP="000C2E18">
      <w:pPr>
        <w:rPr>
          <w:b/>
          <w:sz w:val="20"/>
          <w:szCs w:val="20"/>
        </w:rPr>
      </w:pPr>
      <w:r w:rsidRPr="00E96E5E">
        <w:rPr>
          <w:b/>
          <w:sz w:val="20"/>
          <w:szCs w:val="20"/>
        </w:rPr>
        <w:t xml:space="preserve">When:  September 27, 2014. Event will begin at 6:00pm. </w:t>
      </w:r>
    </w:p>
    <w:p w:rsidR="00784851" w:rsidRPr="00E96E5E" w:rsidRDefault="00784851" w:rsidP="000C2E18">
      <w:pPr>
        <w:rPr>
          <w:sz w:val="20"/>
          <w:szCs w:val="20"/>
        </w:rPr>
      </w:pPr>
      <w:r w:rsidRPr="00E96E5E">
        <w:rPr>
          <w:b/>
          <w:sz w:val="20"/>
          <w:szCs w:val="20"/>
        </w:rPr>
        <w:t xml:space="preserve">Where: </w:t>
      </w:r>
      <w:r w:rsidRPr="00E96E5E">
        <w:rPr>
          <w:sz w:val="20"/>
          <w:szCs w:val="20"/>
        </w:rPr>
        <w:t xml:space="preserve"> Centre Park Bar</w:t>
      </w:r>
      <w:r w:rsidRPr="00E96E5E">
        <w:rPr>
          <w:sz w:val="20"/>
          <w:szCs w:val="20"/>
        </w:rPr>
        <w:br/>
      </w:r>
      <w:r w:rsidRPr="00E96E5E">
        <w:rPr>
          <w:sz w:val="20"/>
          <w:szCs w:val="20"/>
        </w:rPr>
        <w:tab/>
        <w:t xml:space="preserve">  1407 Randolph St. </w:t>
      </w:r>
      <w:r w:rsidRPr="00E96E5E">
        <w:rPr>
          <w:sz w:val="20"/>
          <w:szCs w:val="20"/>
        </w:rPr>
        <w:br/>
        <w:t xml:space="preserve">                 Detroit, MI 48226 (On the corner of Randolph and Gratiot)</w:t>
      </w:r>
    </w:p>
    <w:p w:rsidR="00000050" w:rsidRDefault="00784851" w:rsidP="000C2E18">
      <w:pPr>
        <w:rPr>
          <w:sz w:val="20"/>
          <w:szCs w:val="20"/>
        </w:rPr>
      </w:pPr>
      <w:r w:rsidRPr="00E96E5E">
        <w:rPr>
          <w:b/>
          <w:sz w:val="20"/>
          <w:szCs w:val="20"/>
        </w:rPr>
        <w:t xml:space="preserve">Why:  </w:t>
      </w:r>
      <w:r w:rsidR="00146545" w:rsidRPr="00E96E5E">
        <w:rPr>
          <w:sz w:val="20"/>
          <w:szCs w:val="20"/>
        </w:rPr>
        <w:t xml:space="preserve">Party With A Purpose is a celebration of the re-launch of Posh PR &amp; Events, LLC (formally known as Cunningham </w:t>
      </w:r>
      <w:r w:rsidR="00ED6B16" w:rsidRPr="00E96E5E">
        <w:rPr>
          <w:sz w:val="20"/>
          <w:szCs w:val="20"/>
        </w:rPr>
        <w:t>Consulting</w:t>
      </w:r>
      <w:r w:rsidR="00146545" w:rsidRPr="00E96E5E">
        <w:rPr>
          <w:sz w:val="20"/>
          <w:szCs w:val="20"/>
        </w:rPr>
        <w:t xml:space="preserve"> Agency, LLC).  This event will also serve as a networking opportunity for potential clients and key influencers in the city. Party With A Purpose will additionally serve as a fundraising opportunity for the non-profit organization</w:t>
      </w:r>
      <w:r w:rsidR="00ED6B16" w:rsidRPr="00E96E5E">
        <w:rPr>
          <w:sz w:val="20"/>
          <w:szCs w:val="20"/>
        </w:rPr>
        <w:t>, Urban</w:t>
      </w:r>
      <w:r w:rsidR="00146545" w:rsidRPr="00E96E5E">
        <w:rPr>
          <w:sz w:val="20"/>
          <w:szCs w:val="20"/>
        </w:rPr>
        <w:t xml:space="preserve"> Rose </w:t>
      </w:r>
      <w:r w:rsidR="00ED6B16" w:rsidRPr="00E96E5E">
        <w:rPr>
          <w:sz w:val="20"/>
          <w:szCs w:val="20"/>
        </w:rPr>
        <w:t>Foundation</w:t>
      </w:r>
      <w:r w:rsidR="00146545" w:rsidRPr="00E96E5E">
        <w:rPr>
          <w:sz w:val="20"/>
          <w:szCs w:val="20"/>
        </w:rPr>
        <w:t>.</w:t>
      </w:r>
      <w:r w:rsidR="00000050">
        <w:rPr>
          <w:sz w:val="20"/>
          <w:szCs w:val="20"/>
        </w:rPr>
        <w:t xml:space="preserve"> The proceeds from the signature cocktail will be donated to this organization. </w:t>
      </w:r>
      <w:r w:rsidR="00146545" w:rsidRPr="00E96E5E">
        <w:rPr>
          <w:sz w:val="20"/>
          <w:szCs w:val="20"/>
        </w:rPr>
        <w:t xml:space="preserve">  The mission of the Urban Rose Foundation is to empower urban girls to discover their gifts and talents through group projects and self- reflection exercises and to learn the importance of etiquette and professional </w:t>
      </w:r>
      <w:r w:rsidR="00E96E5E" w:rsidRPr="00E96E5E">
        <w:rPr>
          <w:sz w:val="20"/>
          <w:szCs w:val="20"/>
        </w:rPr>
        <w:t>dre</w:t>
      </w:r>
      <w:r w:rsidR="00000050">
        <w:rPr>
          <w:sz w:val="20"/>
          <w:szCs w:val="20"/>
        </w:rPr>
        <w:t>ss through hands on activities.</w:t>
      </w:r>
    </w:p>
    <w:p w:rsidR="00D33B2A" w:rsidRPr="005263B3" w:rsidRDefault="00000050" w:rsidP="00ED6B16">
      <w:pPr>
        <w:jc w:val="center"/>
      </w:pPr>
      <w:r>
        <w:rPr>
          <w:sz w:val="20"/>
          <w:szCs w:val="20"/>
        </w:rPr>
        <w:t xml:space="preserve">For more information, please email </w:t>
      </w:r>
      <w:hyperlink r:id="rId6" w:history="1">
        <w:r w:rsidRPr="003644CE">
          <w:rPr>
            <w:rStyle w:val="Hyperlink"/>
            <w:sz w:val="20"/>
            <w:szCs w:val="20"/>
          </w:rPr>
          <w:t>info@poshprevents.com</w:t>
        </w:r>
      </w:hyperlink>
      <w:r>
        <w:rPr>
          <w:sz w:val="20"/>
          <w:szCs w:val="20"/>
        </w:rPr>
        <w:t xml:space="preserve"> </w:t>
      </w:r>
      <w:r w:rsidR="005263B3">
        <w:rPr>
          <w:rFonts w:ascii="Arial" w:hAnsi="Arial" w:cs="Arial"/>
          <w:b/>
          <w:bCs/>
          <w:color w:val="FFFFFF"/>
          <w:sz w:val="28"/>
          <w:szCs w:val="28"/>
        </w:rPr>
        <w:t>of</w:t>
      </w:r>
      <w:r w:rsidR="005263B3">
        <w:rPr>
          <w:rFonts w:ascii="Arial" w:hAnsi="Arial" w:cs="Arial"/>
          <w:b/>
          <w:bCs/>
          <w:color w:val="FFFFFF"/>
          <w:sz w:val="28"/>
          <w:szCs w:val="28"/>
        </w:rPr>
        <w:br/>
        <w:t>etiquette and professional dress through hands-on activities</w:t>
      </w:r>
    </w:p>
    <w:sectPr w:rsidR="00D33B2A" w:rsidRPr="005263B3" w:rsidSect="00B261D8">
      <w:pgSz w:w="12240" w:h="15840"/>
      <w:pgMar w:top="1440" w:right="1440" w:bottom="1440" w:left="1440" w:header="720" w:footer="720" w:gutter="0"/>
      <w:pgBorders w:offsetFrom="page">
        <w:top w:val="thickThinSmallGap" w:sz="48" w:space="24" w:color="auto"/>
        <w:left w:val="thickThinSmallGap" w:sz="48" w:space="24" w:color="auto"/>
        <w:bottom w:val="thinThickSmallGap" w:sz="48" w:space="24" w:color="auto"/>
        <w:right w:val="thinThick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99"/>
    <w:rsid w:val="00000050"/>
    <w:rsid w:val="000C2E18"/>
    <w:rsid w:val="00146545"/>
    <w:rsid w:val="00476578"/>
    <w:rsid w:val="004C64D7"/>
    <w:rsid w:val="005263B3"/>
    <w:rsid w:val="00543CBE"/>
    <w:rsid w:val="005D2885"/>
    <w:rsid w:val="0067071B"/>
    <w:rsid w:val="00784851"/>
    <w:rsid w:val="007C5740"/>
    <w:rsid w:val="0098067A"/>
    <w:rsid w:val="00B261D8"/>
    <w:rsid w:val="00BF1F99"/>
    <w:rsid w:val="00D33B2A"/>
    <w:rsid w:val="00D44B00"/>
    <w:rsid w:val="00E96E5E"/>
    <w:rsid w:val="00ED6B16"/>
    <w:rsid w:val="00F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081D2-D9D3-4B49-B3E1-00FE28E4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shprevents.com" TargetMode="External"/><Relationship Id="rId5" Type="http://schemas.openxmlformats.org/officeDocument/2006/relationships/hyperlink" Target="mailto:info@poshpreven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Jones, Jerel</cp:lastModifiedBy>
  <cp:revision>9</cp:revision>
  <dcterms:created xsi:type="dcterms:W3CDTF">2014-09-05T00:07:00Z</dcterms:created>
  <dcterms:modified xsi:type="dcterms:W3CDTF">2015-08-25T14:55:00Z</dcterms:modified>
</cp:coreProperties>
</file>